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35" w:rsidRDefault="00B1092E" w:rsidP="006B2B35">
      <w:pPr>
        <w:rPr>
          <w:rFonts w:cs="BrowalliaUPC"/>
          <w:sz w:val="32"/>
          <w:szCs w:val="32"/>
        </w:rPr>
      </w:pPr>
      <w:r>
        <w:rPr>
          <w:rFonts w:cs="BrowalliaUPC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2353945</wp:posOffset>
            </wp:positionH>
            <wp:positionV relativeFrom="paragraph">
              <wp:posOffset>-5080</wp:posOffset>
            </wp:positionV>
            <wp:extent cx="1076325" cy="1076325"/>
            <wp:effectExtent l="0" t="0" r="0" b="0"/>
            <wp:wrapNone/>
            <wp:docPr id="5" name="Picture 5" descr="C:\Users\Administrator\Desktop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ครุฑ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Pr="009B0FE4" w:rsidRDefault="006B2B35" w:rsidP="00B1092E">
      <w:pPr>
        <w:rPr>
          <w:rFonts w:ascii="TH SarabunPSK" w:hAnsi="TH SarabunPSK" w:cs="TH SarabunPSK"/>
          <w:sz w:val="28"/>
        </w:rPr>
      </w:pPr>
    </w:p>
    <w:p w:rsidR="00B1092E" w:rsidRDefault="00B1092E" w:rsidP="00B1092E">
      <w:pPr>
        <w:rPr>
          <w:rFonts w:ascii="TH SarabunPSK" w:hAnsi="TH SarabunPSK" w:cs="TH SarabunPSK"/>
          <w:sz w:val="32"/>
          <w:szCs w:val="32"/>
        </w:rPr>
      </w:pPr>
    </w:p>
    <w:p w:rsidR="006B2B35" w:rsidRDefault="006B2B35" w:rsidP="006B2B35">
      <w:pPr>
        <w:jc w:val="center"/>
        <w:rPr>
          <w:rFonts w:ascii="TH SarabunPSK" w:hAnsi="TH SarabunPSK" w:cs="TH SarabunPSK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ท่าขนาน</w:t>
      </w:r>
    </w:p>
    <w:p w:rsidR="006B2B35" w:rsidRDefault="006B2B35" w:rsidP="006B2B35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 </w:t>
      </w:r>
      <w:r w:rsidR="003A0CCD">
        <w:rPr>
          <w:rFonts w:ascii="TH SarabunPSK" w:hAnsi="TH SarabunPSK" w:cs="TH SarabunPSK" w:hint="cs"/>
          <w:sz w:val="32"/>
          <w:szCs w:val="32"/>
          <w:cs/>
        </w:rPr>
        <w:t>มาตรการ</w:t>
      </w:r>
      <w:r w:rsidR="00BB6108">
        <w:rPr>
          <w:rFonts w:ascii="TH SarabunPSK" w:hAnsi="TH SarabunPSK" w:cs="TH SarabunPSK" w:hint="cs"/>
          <w:sz w:val="32"/>
          <w:szCs w:val="32"/>
          <w:cs/>
        </w:rPr>
        <w:t>จัดการเรื่องร้องเรียนการทุจริต</w:t>
      </w:r>
    </w:p>
    <w:p w:rsidR="006B2B35" w:rsidRPr="00E90817" w:rsidRDefault="005B2029" w:rsidP="00B109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</w:t>
      </w:r>
    </w:p>
    <w:p w:rsidR="00BB6108" w:rsidRDefault="006B2B35" w:rsidP="00A132B1">
      <w:pPr>
        <w:ind w:right="28"/>
        <w:jc w:val="thaiDistribute"/>
        <w:rPr>
          <w:rFonts w:ascii="TH SarabunPSK" w:hAnsi="TH SarabunPSK" w:cs="TH SarabunPSK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="00BB6108">
        <w:rPr>
          <w:rFonts w:ascii="TH SarabunPSK" w:hAnsi="TH SarabunPSK" w:cs="TH SarabunPSK" w:hint="cs"/>
          <w:sz w:val="32"/>
          <w:szCs w:val="32"/>
          <w:cs/>
        </w:rPr>
        <w:t>ตามยุทธศาสตร์ชาติว่าด้วยการป้องกันและปราบปรามการทุจริตภาครัฐ องค์การบริหารส่วนตำบลท่าขนาน มีแนวปฏิบัติการจัดการเรื่องร้องเรียนการทุจริต/แจ้งเบาะแส ด้านการทุจริตและประพฤติมิชอบให้สอดคล้องกับยุทธศาสตร</w:t>
      </w:r>
      <w:r w:rsidR="00BB6108">
        <w:rPr>
          <w:rFonts w:ascii="TH SarabunPSK" w:hAnsi="TH SarabunPSK" w:cs="TH SarabunPSK"/>
          <w:sz w:val="32"/>
          <w:szCs w:val="32"/>
          <w:cs/>
        </w:rPr>
        <w:t>์</w:t>
      </w:r>
      <w:r w:rsidR="00BB6108">
        <w:rPr>
          <w:rFonts w:ascii="TH SarabunPSK" w:hAnsi="TH SarabunPSK" w:cs="TH SarabunPSK" w:hint="cs"/>
          <w:sz w:val="32"/>
          <w:szCs w:val="32"/>
          <w:cs/>
        </w:rPr>
        <w:t>ชาติว่าด้วยการป้องกันและปราบปรามการทุจริตภาครัฐ ทั้งนี้ จึงได้กำหนดหลักเกณฑ์มาตรการ และแนวทางการปฏิบัติเกี่ยวกับการจัดการเรื่องร้องเรียน กรณีเกิดการทุจริตและประพฤติมิชอบของเจ้าหน้าที่ขึ้น ดังนี้</w:t>
      </w:r>
    </w:p>
    <w:p w:rsidR="00DA5868" w:rsidRDefault="00BB6108" w:rsidP="00BB6108">
      <w:pPr>
        <w:ind w:left="1440"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“</w:t>
      </w: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เจ้าหน้าที่</w:t>
      </w:r>
      <w:proofErr w:type="gramStart"/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”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หมายความว่า</w:t>
      </w:r>
      <w:proofErr w:type="gramEnd"/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ข้าราชการ พนักงานส่วนตำบล และพนักงานจ้างในอง๕การบริหารส่วน</w:t>
      </w:r>
    </w:p>
    <w:p w:rsidR="00BB6108" w:rsidRDefault="00BB6108" w:rsidP="00DA5868">
      <w:p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ตำบลท่าขนาน</w:t>
      </w:r>
    </w:p>
    <w:p w:rsidR="00BB6108" w:rsidRDefault="00BB6108" w:rsidP="00BB6108">
      <w:pPr>
        <w:ind w:left="1440"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“</w:t>
      </w: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ทุจริต</w:t>
      </w: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”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หมายความว่า การแสวงหาประโยชน์ที่มิควรได้โดยชอบด้วยกฎหมายสำหรับตนเองหรือผู้อื่น</w:t>
      </w:r>
    </w:p>
    <w:p w:rsidR="00DA5868" w:rsidRDefault="009146A1" w:rsidP="000351F5">
      <w:pPr>
        <w:ind w:left="1440"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“</w:t>
      </w: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ปร</w:t>
      </w:r>
      <w:r w:rsidR="000351F5"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ะ</w:t>
      </w: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พฤติมิชอบ</w:t>
      </w: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”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pacing w:val="-8"/>
          <w:sz w:val="32"/>
          <w:szCs w:val="32"/>
          <w:cs/>
        </w:rPr>
        <w:t>หมายความว่า  การที่เจ้าหน้าที่ปฏิบัติ</w:t>
      </w:r>
      <w:proofErr w:type="gramEnd"/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หรือละเว้นการปฏิบัติการอย่างใดอย่างหนึ่ง</w:t>
      </w:r>
    </w:p>
    <w:p w:rsidR="000351F5" w:rsidRDefault="009146A1" w:rsidP="00DA5868">
      <w:p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ในตำแหน่งหรือหน้าที่ หรือใช้อำนาจเป็นการฝ่าฝืนกฎหมาย ระเบียบ ข้อ</w:t>
      </w:r>
      <w:r w:rsidR="000351F5">
        <w:rPr>
          <w:rFonts w:ascii="TH SarabunPSK" w:hAnsi="TH SarabunPSK" w:cs="TH SarabunPSK" w:hint="cs"/>
          <w:spacing w:val="-8"/>
          <w:sz w:val="32"/>
          <w:szCs w:val="32"/>
          <w:cs/>
        </w:rPr>
        <w:t>บังคับ คำสั่ง อย่างใดอย่างหนึ่ง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ซึ่งมุ่งหมายจะควบคุมดูแลการรับ การเก็บรักษา </w:t>
      </w:r>
      <w:r w:rsidR="000351F5">
        <w:rPr>
          <w:rFonts w:ascii="TH SarabunPSK" w:hAnsi="TH SarabunPSK" w:cs="TH SarabunPSK" w:hint="cs"/>
          <w:spacing w:val="-8"/>
          <w:sz w:val="32"/>
          <w:szCs w:val="32"/>
          <w:cs/>
        </w:rPr>
        <w:t>หรือการใช้เงินหรือทรัพย์สินของส่วนราชการ ไม่ว่าการปฏิบัติหรือละเว้นการปฏิบัตินั้นเป็นการทุจริตด้วยหรือไม่ก็ตาม และให้หมายความรวมถึงการประมาทเลินเล่อในหน้าที่ดังกล่าวด้วย</w:t>
      </w:r>
    </w:p>
    <w:p w:rsidR="00DA5868" w:rsidRDefault="00282265" w:rsidP="000351F5">
      <w:pPr>
        <w:ind w:left="1440"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“</w:t>
      </w: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ข้อร้องเรียน</w:t>
      </w:r>
      <w:r w:rsidRPr="00EE32F8">
        <w:rPr>
          <w:rFonts w:ascii="TH SarabunPSK" w:hAnsi="TH SarabunPSK" w:cs="TH SarabunPSK"/>
          <w:b/>
          <w:bCs/>
          <w:spacing w:val="-8"/>
          <w:sz w:val="32"/>
          <w:szCs w:val="32"/>
        </w:rPr>
        <w:t>”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หมายถึง ข้อร้องเรียนเรื่องการทุจริต การปฏิบัติหรือละเว้นการปฏิบัติหน้าที่โดยมิชอบ</w:t>
      </w:r>
    </w:p>
    <w:p w:rsidR="00282265" w:rsidRDefault="00282265" w:rsidP="00583E58">
      <w:p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ของเจ้าหน้าที่ของรัฐในสังกัด และข้อกล่าวหาเจ้าหน้าที่ของรับที่ไม่ได้ปฏิบัติหน้าที่ด้วยความรับผิดชอบต่อประชาชน ไม่มีคุณธรรมจริยธรรม ไม่คำนึงถึงประโยชน์ส่วนรวมเป็นที่ตั้งแ</w:t>
      </w:r>
      <w:r w:rsidR="00051277">
        <w:rPr>
          <w:rFonts w:ascii="TH SarabunPSK" w:hAnsi="TH SarabunPSK" w:cs="TH SarabunPSK" w:hint="cs"/>
          <w:spacing w:val="-8"/>
          <w:sz w:val="32"/>
          <w:szCs w:val="32"/>
          <w:cs/>
        </w:rPr>
        <w:t>ละไม่มี</w:t>
      </w:r>
      <w:proofErr w:type="spellStart"/>
      <w:r w:rsidR="00051277">
        <w:rPr>
          <w:rFonts w:ascii="TH SarabunPSK" w:hAnsi="TH SarabunPSK" w:cs="TH SarabunPSK" w:hint="cs"/>
          <w:spacing w:val="-8"/>
          <w:sz w:val="32"/>
          <w:szCs w:val="32"/>
          <w:cs/>
        </w:rPr>
        <w:t>ธ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รรมาภิ</w:t>
      </w:r>
      <w:proofErr w:type="spellEnd"/>
      <w:r>
        <w:rPr>
          <w:rFonts w:ascii="TH SarabunPSK" w:hAnsi="TH SarabunPSK" w:cs="TH SarabunPSK" w:hint="cs"/>
          <w:spacing w:val="-8"/>
          <w:sz w:val="32"/>
          <w:szCs w:val="32"/>
          <w:cs/>
        </w:rPr>
        <w:t>บาลตามที่มีกฎหมาย ระเบียบแบบแผนทางราชการที่เกี่ยวข้องได้กำหนดไว้</w:t>
      </w:r>
    </w:p>
    <w:p w:rsidR="00051277" w:rsidRPr="00EE32F8" w:rsidRDefault="00051277" w:rsidP="000351F5">
      <w:pPr>
        <w:ind w:left="1440" w:right="28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EE32F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หลักเกณฑ์และรายละเอียดในการร้องเรียน</w:t>
      </w:r>
    </w:p>
    <w:p w:rsidR="00EE32F8" w:rsidRDefault="00583E58" w:rsidP="00EE32F8">
      <w:pPr>
        <w:ind w:left="720" w:right="28" w:firstLine="72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 w:hint="cs"/>
          <w:spacing w:val="-8"/>
          <w:sz w:val="32"/>
          <w:szCs w:val="32"/>
          <w:cs/>
        </w:rPr>
        <w:t>เรื่องที่จะนำมาร้องเรียนเป็นเรื่องที่ผู้ร้องได้รับความเดือดร้อนหรือเสียหาย อันเนื่องมาจากเจ้าหน้าที่</w:t>
      </w:r>
    </w:p>
    <w:p w:rsidR="00583E58" w:rsidRPr="00EE32F8" w:rsidRDefault="00583E58" w:rsidP="00EE32F8">
      <w:p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 w:hint="cs"/>
          <w:spacing w:val="-8"/>
          <w:sz w:val="32"/>
          <w:szCs w:val="32"/>
          <w:cs/>
        </w:rPr>
        <w:t>ขององค์การบริหารส่วนตำบลท่าขนาน ในเรื่องดังต่อไปนี้</w:t>
      </w:r>
    </w:p>
    <w:p w:rsidR="00583E58" w:rsidRPr="00EE32F8" w:rsidRDefault="00583E58" w:rsidP="00EE32F8">
      <w:pPr>
        <w:pStyle w:val="a3"/>
        <w:numPr>
          <w:ilvl w:val="1"/>
          <w:numId w:val="6"/>
        </w:num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E32F8">
        <w:rPr>
          <w:rFonts w:ascii="TH SarabunPSK" w:hAnsi="TH SarabunPSK" w:cs="TH SarabunPSK" w:hint="cs"/>
          <w:spacing w:val="-8"/>
          <w:sz w:val="32"/>
          <w:szCs w:val="32"/>
          <w:cs/>
        </w:rPr>
        <w:t>กระทำการทุจริตต่อหน้าที่ราชการ</w:t>
      </w:r>
    </w:p>
    <w:p w:rsidR="00583E58" w:rsidRDefault="00583E58" w:rsidP="00583E58">
      <w:pPr>
        <w:pStyle w:val="a3"/>
        <w:numPr>
          <w:ilvl w:val="1"/>
          <w:numId w:val="6"/>
        </w:num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กระทำความผิดต่อตำแหน่งหน้าที่ราชการ</w:t>
      </w:r>
    </w:p>
    <w:p w:rsidR="00583E58" w:rsidRDefault="00583E58" w:rsidP="00583E58">
      <w:pPr>
        <w:pStyle w:val="a3"/>
        <w:numPr>
          <w:ilvl w:val="1"/>
          <w:numId w:val="6"/>
        </w:num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ละเลยหน้าที่ตามที่กฎหมายกำหนดให้ต้องปฏิบัติ</w:t>
      </w:r>
    </w:p>
    <w:p w:rsidR="00583E58" w:rsidRDefault="00EE32F8" w:rsidP="00583E58">
      <w:pPr>
        <w:pStyle w:val="a3"/>
        <w:numPr>
          <w:ilvl w:val="1"/>
          <w:numId w:val="6"/>
        </w:num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583E58">
        <w:rPr>
          <w:rFonts w:ascii="TH SarabunPSK" w:hAnsi="TH SarabunPSK" w:cs="TH SarabunPSK" w:hint="cs"/>
          <w:spacing w:val="-8"/>
          <w:sz w:val="32"/>
          <w:szCs w:val="32"/>
          <w:cs/>
        </w:rPr>
        <w:t>ปฏิบัติหน้าที่ล่าช้าเกิดสมควร</w:t>
      </w:r>
    </w:p>
    <w:p w:rsidR="00583E58" w:rsidRDefault="00EE32F8" w:rsidP="00583E58">
      <w:pPr>
        <w:pStyle w:val="a3"/>
        <w:numPr>
          <w:ilvl w:val="1"/>
          <w:numId w:val="6"/>
        </w:numPr>
        <w:ind w:right="2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583E58">
        <w:rPr>
          <w:rFonts w:ascii="TH SarabunPSK" w:hAnsi="TH SarabunPSK" w:cs="TH SarabunPSK" w:hint="cs"/>
          <w:spacing w:val="-8"/>
          <w:sz w:val="32"/>
          <w:szCs w:val="32"/>
          <w:cs/>
        </w:rPr>
        <w:t>กระทำการนอกเหนืออำนาจหน้าที่ หรือขัด หรือไม่ถูกต้องตามกฎหมาย</w:t>
      </w:r>
    </w:p>
    <w:p w:rsidR="006B2B35" w:rsidRPr="006B273E" w:rsidRDefault="006B2B35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6B2B35" w:rsidRDefault="006B2B35" w:rsidP="00D530D9">
      <w:pPr>
        <w:spacing w:before="20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6B11D3">
        <w:rPr>
          <w:rFonts w:ascii="TH SarabunPSK" w:hAnsi="TH SarabunPSK" w:cs="TH SarabunPSK" w:hint="cs"/>
          <w:sz w:val="32"/>
          <w:szCs w:val="32"/>
          <w:cs/>
        </w:rPr>
        <w:t>๑</w:t>
      </w:r>
      <w:r w:rsidR="000E24D9">
        <w:rPr>
          <w:rFonts w:ascii="TH SarabunPSK" w:hAnsi="TH SarabunPSK" w:cs="TH SarabunPSK" w:hint="cs"/>
          <w:sz w:val="32"/>
          <w:szCs w:val="32"/>
          <w:cs/>
        </w:rPr>
        <w:t>1</w:t>
      </w:r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 w:rsidR="000E24D9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 พ.ศ.</w:t>
      </w:r>
      <w:r w:rsidR="003A0CCD">
        <w:rPr>
          <w:rFonts w:ascii="TH SarabunPSK" w:hAnsi="TH SarabunPSK" w:cs="TH SarabunPSK" w:hint="cs"/>
          <w:sz w:val="32"/>
          <w:szCs w:val="32"/>
          <w:cs/>
        </w:rPr>
        <w:t xml:space="preserve">  ๒๕๖2</w:t>
      </w:r>
    </w:p>
    <w:p w:rsidR="005619FB" w:rsidRPr="006B273E" w:rsidRDefault="005619FB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1991995</wp:posOffset>
            </wp:positionH>
            <wp:positionV relativeFrom="paragraph">
              <wp:posOffset>78740</wp:posOffset>
            </wp:positionV>
            <wp:extent cx="2066925" cy="590550"/>
            <wp:effectExtent l="19050" t="0" r="9525" b="0"/>
            <wp:wrapNone/>
            <wp:docPr id="6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Pr="006B273E" w:rsidRDefault="006B2B35" w:rsidP="006B273E">
      <w:pPr>
        <w:rPr>
          <w:rFonts w:ascii="TH SarabunPSK" w:hAnsi="TH SarabunPSK" w:cs="TH SarabunPSK"/>
          <w:sz w:val="32"/>
          <w:szCs w:val="32"/>
        </w:rPr>
      </w:pPr>
    </w:p>
    <w:p w:rsidR="006B2B35" w:rsidRPr="006B273E" w:rsidRDefault="006B2B35" w:rsidP="006B273E">
      <w:pPr>
        <w:rPr>
          <w:rFonts w:ascii="TH SarabunPSK" w:hAnsi="TH SarabunPSK" w:cs="TH SarabunPSK"/>
          <w:sz w:val="20"/>
          <w:szCs w:val="20"/>
        </w:rPr>
      </w:pPr>
    </w:p>
    <w:p w:rsidR="006B2B35" w:rsidRPr="006B273E" w:rsidRDefault="006B2B35" w:rsidP="00EE32F8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 xml:space="preserve">    (</w:t>
      </w:r>
      <w:r w:rsidRPr="006B273E">
        <w:rPr>
          <w:rFonts w:ascii="TH SarabunPSK" w:hAnsi="TH SarabunPSK" w:cs="TH SarabunPSK" w:hint="cs"/>
          <w:sz w:val="32"/>
          <w:szCs w:val="32"/>
          <w:cs/>
        </w:rPr>
        <w:t>นายนิ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โพร่</w:t>
      </w:r>
      <w:proofErr w:type="spellEnd"/>
      <w:r w:rsidRPr="006B273E">
        <w:rPr>
          <w:rFonts w:ascii="TH SarabunPSK" w:hAnsi="TH SarabunPSK" w:cs="TH SarabunPSK" w:hint="cs"/>
          <w:sz w:val="32"/>
          <w:szCs w:val="32"/>
          <w:cs/>
        </w:rPr>
        <w:t>ขวาง</w:t>
      </w:r>
      <w:r w:rsidRPr="006B273E">
        <w:rPr>
          <w:rFonts w:ascii="TH SarabunPSK" w:hAnsi="TH SarabunPSK" w:cs="TH SarabunPSK"/>
          <w:sz w:val="32"/>
          <w:szCs w:val="32"/>
          <w:cs/>
        </w:rPr>
        <w:t>)</w:t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</w:p>
    <w:p w:rsidR="003D42E1" w:rsidRPr="006B2B35" w:rsidRDefault="00CD4428"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6B2B35" w:rsidRPr="006B273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นายกองค์การบริหารส่วนตำบลท่าขนาน</w:t>
      </w:r>
    </w:p>
    <w:sectPr w:rsidR="003D42E1" w:rsidRPr="006B2B35" w:rsidSect="00583E58">
      <w:pgSz w:w="11906" w:h="16838"/>
      <w:pgMar w:top="993" w:right="907" w:bottom="102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DC"/>
    <w:multiLevelType w:val="hybridMultilevel"/>
    <w:tmpl w:val="ED4AD738"/>
    <w:lvl w:ilvl="0" w:tplc="14EC0A2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6C3664"/>
    <w:multiLevelType w:val="hybridMultilevel"/>
    <w:tmpl w:val="8BC68F98"/>
    <w:lvl w:ilvl="0" w:tplc="E444B8AE">
      <w:start w:val="4"/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4741F61"/>
    <w:multiLevelType w:val="hybridMultilevel"/>
    <w:tmpl w:val="48BEEE8E"/>
    <w:lvl w:ilvl="0" w:tplc="4C500384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C12BD8"/>
    <w:multiLevelType w:val="hybridMultilevel"/>
    <w:tmpl w:val="0CD48180"/>
    <w:lvl w:ilvl="0" w:tplc="952C2E06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3EA2324"/>
    <w:multiLevelType w:val="hybridMultilevel"/>
    <w:tmpl w:val="A0DA63E8"/>
    <w:lvl w:ilvl="0" w:tplc="46882318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E4A24"/>
    <w:multiLevelType w:val="hybridMultilevel"/>
    <w:tmpl w:val="8F2C3008"/>
    <w:lvl w:ilvl="0" w:tplc="21680266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21B4E23"/>
    <w:multiLevelType w:val="multilevel"/>
    <w:tmpl w:val="570241E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160" w:hanging="360"/>
      </w:pPr>
      <w:rPr>
        <w:rFonts w:ascii="TH SarabunPSK" w:eastAsia="Times New Roman" w:hAnsi="TH SarabunPSK" w:cs="TH SarabunPSK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2B35"/>
    <w:rsid w:val="00004836"/>
    <w:rsid w:val="000351F5"/>
    <w:rsid w:val="00051277"/>
    <w:rsid w:val="00095515"/>
    <w:rsid w:val="000A6A14"/>
    <w:rsid w:val="000E24D9"/>
    <w:rsid w:val="0017741E"/>
    <w:rsid w:val="001A7744"/>
    <w:rsid w:val="00242BCA"/>
    <w:rsid w:val="00282265"/>
    <w:rsid w:val="00294DC6"/>
    <w:rsid w:val="00334101"/>
    <w:rsid w:val="003A0CCD"/>
    <w:rsid w:val="003D42E1"/>
    <w:rsid w:val="003E1654"/>
    <w:rsid w:val="004A40CF"/>
    <w:rsid w:val="004F1370"/>
    <w:rsid w:val="005619FB"/>
    <w:rsid w:val="005664F7"/>
    <w:rsid w:val="00583E58"/>
    <w:rsid w:val="005A13D6"/>
    <w:rsid w:val="005B2029"/>
    <w:rsid w:val="005C6DC3"/>
    <w:rsid w:val="005F6045"/>
    <w:rsid w:val="00653391"/>
    <w:rsid w:val="006657B1"/>
    <w:rsid w:val="006A0E58"/>
    <w:rsid w:val="006B0977"/>
    <w:rsid w:val="006B11D3"/>
    <w:rsid w:val="006B273E"/>
    <w:rsid w:val="006B2B35"/>
    <w:rsid w:val="007035E4"/>
    <w:rsid w:val="00732618"/>
    <w:rsid w:val="007633C4"/>
    <w:rsid w:val="007A7C0A"/>
    <w:rsid w:val="007C0AF0"/>
    <w:rsid w:val="00803469"/>
    <w:rsid w:val="00804652"/>
    <w:rsid w:val="008055EC"/>
    <w:rsid w:val="00861CDA"/>
    <w:rsid w:val="008B3A03"/>
    <w:rsid w:val="008B4181"/>
    <w:rsid w:val="008E3C2E"/>
    <w:rsid w:val="009146A1"/>
    <w:rsid w:val="009B0FE4"/>
    <w:rsid w:val="009D488A"/>
    <w:rsid w:val="00A132B1"/>
    <w:rsid w:val="00A3006B"/>
    <w:rsid w:val="00A8348D"/>
    <w:rsid w:val="00A85084"/>
    <w:rsid w:val="00A962D7"/>
    <w:rsid w:val="00AC1B38"/>
    <w:rsid w:val="00B00D8E"/>
    <w:rsid w:val="00B1092E"/>
    <w:rsid w:val="00B15C87"/>
    <w:rsid w:val="00BB6108"/>
    <w:rsid w:val="00BD25BD"/>
    <w:rsid w:val="00BF58D2"/>
    <w:rsid w:val="00C132F3"/>
    <w:rsid w:val="00C63863"/>
    <w:rsid w:val="00CC2D25"/>
    <w:rsid w:val="00CD27C1"/>
    <w:rsid w:val="00CD4428"/>
    <w:rsid w:val="00D530D9"/>
    <w:rsid w:val="00DA5868"/>
    <w:rsid w:val="00E02A7A"/>
    <w:rsid w:val="00E13324"/>
    <w:rsid w:val="00E22B32"/>
    <w:rsid w:val="00E827AC"/>
    <w:rsid w:val="00E84CEE"/>
    <w:rsid w:val="00EE32F8"/>
    <w:rsid w:val="00F14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A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2A7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76A06-C6D6-4953-B9CD-46CD4152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2020-07-10T03:51:00Z</cp:lastPrinted>
  <dcterms:created xsi:type="dcterms:W3CDTF">2020-07-10T09:05:00Z</dcterms:created>
  <dcterms:modified xsi:type="dcterms:W3CDTF">2020-07-10T09:05:00Z</dcterms:modified>
</cp:coreProperties>
</file>