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35" w:rsidRDefault="00B1092E" w:rsidP="006B2B35">
      <w:pPr>
        <w:rPr>
          <w:rFonts w:cs="BrowalliaUPC"/>
          <w:sz w:val="32"/>
          <w:szCs w:val="32"/>
        </w:rPr>
      </w:pPr>
      <w:r>
        <w:rPr>
          <w:rFonts w:cs="BrowalliaUPC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2353945</wp:posOffset>
            </wp:positionH>
            <wp:positionV relativeFrom="paragraph">
              <wp:posOffset>-5080</wp:posOffset>
            </wp:positionV>
            <wp:extent cx="1076325" cy="1076325"/>
            <wp:effectExtent l="0" t="0" r="0" b="0"/>
            <wp:wrapNone/>
            <wp:docPr id="5" name="Picture 5" descr="C:\Users\Administrator\Desktop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ครุฑ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35" w:rsidRDefault="006B2B35" w:rsidP="006B2B35">
      <w:pPr>
        <w:rPr>
          <w:rFonts w:cs="BrowalliaUPC"/>
          <w:sz w:val="32"/>
          <w:szCs w:val="32"/>
        </w:rPr>
      </w:pPr>
    </w:p>
    <w:p w:rsidR="006B2B35" w:rsidRDefault="006B2B35" w:rsidP="006B2B35">
      <w:pPr>
        <w:rPr>
          <w:rFonts w:cs="BrowalliaUPC"/>
          <w:sz w:val="32"/>
          <w:szCs w:val="32"/>
        </w:rPr>
      </w:pPr>
    </w:p>
    <w:p w:rsidR="006B2B35" w:rsidRPr="009B0FE4" w:rsidRDefault="006B2B35" w:rsidP="00B1092E">
      <w:pPr>
        <w:rPr>
          <w:rFonts w:ascii="TH SarabunPSK" w:hAnsi="TH SarabunPSK" w:cs="TH SarabunPSK"/>
          <w:sz w:val="28"/>
        </w:rPr>
      </w:pPr>
    </w:p>
    <w:p w:rsidR="00B1092E" w:rsidRDefault="00B1092E" w:rsidP="00B1092E">
      <w:pPr>
        <w:rPr>
          <w:rFonts w:ascii="TH SarabunPSK" w:hAnsi="TH SarabunPSK" w:cs="TH SarabunPSK"/>
          <w:sz w:val="32"/>
          <w:szCs w:val="32"/>
        </w:rPr>
      </w:pPr>
    </w:p>
    <w:p w:rsidR="006B2B35" w:rsidRDefault="006B2B35" w:rsidP="006B2B35">
      <w:pPr>
        <w:jc w:val="center"/>
        <w:rPr>
          <w:rFonts w:ascii="TH SarabunPSK" w:hAnsi="TH SarabunPSK" w:cs="TH SarabunPSK"/>
          <w:sz w:val="32"/>
          <w:szCs w:val="32"/>
        </w:rPr>
      </w:pPr>
      <w:r w:rsidRPr="00E90817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ท่าขนาน</w:t>
      </w:r>
    </w:p>
    <w:p w:rsidR="006B2B35" w:rsidRDefault="006B2B35" w:rsidP="006B2B3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 </w:t>
      </w:r>
      <w:r w:rsidR="003A0CCD">
        <w:rPr>
          <w:rFonts w:ascii="TH SarabunPSK" w:hAnsi="TH SarabunPSK" w:cs="TH SarabunPSK" w:hint="cs"/>
          <w:sz w:val="32"/>
          <w:szCs w:val="32"/>
          <w:cs/>
        </w:rPr>
        <w:t>มาตรการ</w:t>
      </w:r>
      <w:r w:rsidR="00B1092E">
        <w:rPr>
          <w:rFonts w:ascii="TH SarabunPSK" w:hAnsi="TH SarabunPSK" w:cs="TH SarabunPSK" w:hint="cs"/>
          <w:sz w:val="32"/>
          <w:szCs w:val="32"/>
          <w:cs/>
        </w:rPr>
        <w:t>ป้องกันการขัดกันระหว่างผลประโยชน์ส่วนตนกับผลประโยชน์ส่วนรวม</w:t>
      </w:r>
    </w:p>
    <w:p w:rsidR="00B1092E" w:rsidRPr="00E90817" w:rsidRDefault="00B1092E" w:rsidP="006B2B35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พ.ศ.2562</w:t>
      </w:r>
    </w:p>
    <w:p w:rsidR="006B2B35" w:rsidRPr="00E90817" w:rsidRDefault="005B2029" w:rsidP="00B109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</w:t>
      </w:r>
    </w:p>
    <w:p w:rsidR="00B1092E" w:rsidRDefault="006B2B35" w:rsidP="00A132B1">
      <w:p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90817">
        <w:rPr>
          <w:rFonts w:ascii="TH SarabunPSK" w:hAnsi="TH SarabunPSK" w:cs="TH SarabunPSK"/>
          <w:sz w:val="32"/>
          <w:szCs w:val="32"/>
          <w:cs/>
        </w:rPr>
        <w:tab/>
      </w:r>
      <w:r w:rsidRPr="00E90817">
        <w:rPr>
          <w:rFonts w:ascii="TH SarabunPSK" w:hAnsi="TH SarabunPSK" w:cs="TH SarabunPSK"/>
          <w:sz w:val="32"/>
          <w:szCs w:val="32"/>
          <w:cs/>
        </w:rPr>
        <w:tab/>
      </w:r>
      <w:r w:rsidR="00B1092E">
        <w:rPr>
          <w:rFonts w:ascii="TH SarabunPSK" w:hAnsi="TH SarabunPSK" w:cs="TH SarabunPSK" w:hint="cs"/>
          <w:sz w:val="32"/>
          <w:szCs w:val="32"/>
          <w:cs/>
        </w:rPr>
        <w:t>เพื่อให้การปฏิบัติงานของพนักงานเป็นไปอย่างมีประสิทธิภาพ เกิดความโปร่งใส อีกทั้งส่งเสริมวินัย คุณธรรม จริยธรรม และการป้องกันการทุจริตในองค์กร องค์การบริหารส่วนตำบลท่าขนาน จึงได้</w:t>
      </w:r>
      <w:r w:rsidR="00B1092E">
        <w:rPr>
          <w:rFonts w:ascii="TH SarabunPSK" w:hAnsi="TH SarabunPSK" w:cs="TH SarabunPSK" w:hint="cs"/>
          <w:spacing w:val="-8"/>
          <w:sz w:val="32"/>
          <w:szCs w:val="32"/>
          <w:cs/>
        </w:rPr>
        <w:t>กำหนดมาตรการพัฒนาส่งเสริมการปฏิบัติตามมาตรฐานจริยธรรม การบริหารจัดการผลประโยชน์เพื่อป้องกันการขัดกันระหว่าง</w:t>
      </w:r>
      <w:r w:rsidR="00B1092E">
        <w:rPr>
          <w:rFonts w:ascii="TH SarabunPSK" w:hAnsi="TH SarabunPSK" w:cs="TH SarabunPSK" w:hint="cs"/>
          <w:sz w:val="32"/>
          <w:szCs w:val="32"/>
          <w:cs/>
        </w:rPr>
        <w:t>ผลประโยชน์ส่วนตนกับผลประโยชน์ส่วนรวม</w:t>
      </w:r>
      <w:r w:rsidR="00B1092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ดังนี้</w:t>
      </w:r>
    </w:p>
    <w:p w:rsidR="005F6045" w:rsidRPr="005F6045" w:rsidRDefault="00B1092E" w:rsidP="00B1092E">
      <w:pPr>
        <w:pStyle w:val="a3"/>
        <w:numPr>
          <w:ilvl w:val="0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ห้ามมิให้เจ้าหน้าที่พัสดุ</w:t>
      </w:r>
      <w:r w:rsidR="009D488A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จัดซื้อจัดจ้างกับผู้เสนองาน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ที่มีความเกี่ยวข้องกับบุคลากรภายในองค์การ</w:t>
      </w:r>
    </w:p>
    <w:p w:rsidR="005F6045" w:rsidRDefault="00B1092E" w:rsidP="005F6045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5F6045">
        <w:rPr>
          <w:rFonts w:ascii="TH SarabunPSK" w:hAnsi="TH SarabunPSK" w:cs="TH SarabunPSK" w:hint="cs"/>
          <w:spacing w:val="-8"/>
          <w:sz w:val="32"/>
          <w:szCs w:val="32"/>
          <w:cs/>
        </w:rPr>
        <w:t>บริหารส่วนตำบลท่าขนาน ทั้งประโยชน์</w:t>
      </w:r>
      <w:r w:rsidR="005F6045" w:rsidRPr="005F6045">
        <w:rPr>
          <w:rFonts w:ascii="TH SarabunPSK" w:hAnsi="TH SarabunPSK" w:cs="TH SarabunPSK" w:hint="cs"/>
          <w:spacing w:val="-8"/>
          <w:sz w:val="32"/>
          <w:szCs w:val="32"/>
          <w:cs/>
        </w:rPr>
        <w:t>ส่วนตนและผลประโยชน์ส่วนรวมที่มีผลต่อการปฏิบัติหน้าที่</w:t>
      </w:r>
    </w:p>
    <w:p w:rsidR="009D488A" w:rsidRDefault="009D488A" w:rsidP="009D488A">
      <w:pPr>
        <w:pStyle w:val="a3"/>
        <w:numPr>
          <w:ilvl w:val="0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9D488A">
        <w:rPr>
          <w:rFonts w:ascii="TH SarabunPSK" w:hAnsi="TH SarabunPSK" w:cs="TH SarabunPSK" w:hint="cs"/>
          <w:spacing w:val="-4"/>
          <w:sz w:val="32"/>
          <w:szCs w:val="32"/>
          <w:cs/>
        </w:rPr>
        <w:t>ห้ามมิให้บุคคลในองค์การบริหารส่วนตำบลท่าขนาน ใช้อำนาจหน้าที่ในตำแหน่งหรือหน้าที่</w:t>
      </w:r>
    </w:p>
    <w:p w:rsidR="005F6045" w:rsidRPr="009D488A" w:rsidRDefault="009D488A" w:rsidP="009D488A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9D488A">
        <w:rPr>
          <w:rFonts w:ascii="TH SarabunPSK" w:hAnsi="TH SarabunPSK" w:cs="TH SarabunPSK" w:hint="cs"/>
          <w:spacing w:val="-4"/>
          <w:sz w:val="32"/>
          <w:szCs w:val="32"/>
          <w:cs/>
        </w:rPr>
        <w:t>ดำเนินงานหรือโครงการที่เอื้อผลประโยชน์กับตนเองทั้งที่เกี่ยวกับเงินและทรัพย์สินอื่น</w:t>
      </w:r>
    </w:p>
    <w:p w:rsidR="009D488A" w:rsidRDefault="009D488A" w:rsidP="009D488A">
      <w:pPr>
        <w:pStyle w:val="a3"/>
        <w:numPr>
          <w:ilvl w:val="0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ห้ามมิให้บุคลากรในองค์การบริหารส่วนตำบลท่าขนาน ดำรงตำแหน่งหน้าที่ ทำหน้าหน้าที่ </w:t>
      </w:r>
    </w:p>
    <w:p w:rsidR="009D488A" w:rsidRDefault="009D488A" w:rsidP="009D488A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9D488A">
        <w:rPr>
          <w:rFonts w:ascii="TH SarabunPSK" w:hAnsi="TH SarabunPSK" w:cs="TH SarabunPSK" w:hint="cs"/>
          <w:spacing w:val="-4"/>
          <w:sz w:val="32"/>
          <w:szCs w:val="32"/>
          <w:cs/>
        </w:rPr>
        <w:t>ทับซ้อนกัน</w:t>
      </w:r>
    </w:p>
    <w:p w:rsidR="009D488A" w:rsidRDefault="009D488A" w:rsidP="009D488A">
      <w:pPr>
        <w:pStyle w:val="a3"/>
        <w:numPr>
          <w:ilvl w:val="0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ในกรณีที่บุคลากรในองค์การบริหารส่วนตำบลท่าขนาน มีผลประโยชน์ทับซ้อนกันให้ใช้หลัก</w:t>
      </w:r>
    </w:p>
    <w:p w:rsidR="009D488A" w:rsidRPr="009D488A" w:rsidRDefault="009D488A" w:rsidP="009D488A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9D488A">
        <w:rPr>
          <w:rFonts w:ascii="TH SarabunPSK" w:hAnsi="TH SarabunPSK" w:cs="TH SarabunPSK" w:hint="cs"/>
          <w:spacing w:val="-4"/>
          <w:sz w:val="32"/>
          <w:szCs w:val="32"/>
          <w:cs/>
        </w:rPr>
        <w:t>ปฏิบัติ ดังนี้</w:t>
      </w:r>
    </w:p>
    <w:p w:rsidR="009D488A" w:rsidRDefault="009D488A" w:rsidP="009D488A">
      <w:pPr>
        <w:pStyle w:val="a3"/>
        <w:numPr>
          <w:ilvl w:val="0"/>
          <w:numId w:val="5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การเปิดเผยต่อหัวหน้าส่วนราชการ และผู้บริหารองค์การบริหารส่วนตำบลท่าขนาน</w:t>
      </w:r>
      <w:r w:rsidR="005619F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ว่างานเรื่องใดที่มีผลประโยชน์ขัดกันระหว่างผลประโยชน์ส่วนตนกับผลประโยชน์ส่วนรวม</w:t>
      </w:r>
    </w:p>
    <w:p w:rsidR="009D488A" w:rsidRDefault="009D488A" w:rsidP="009D488A">
      <w:pPr>
        <w:pStyle w:val="a3"/>
        <w:numPr>
          <w:ilvl w:val="0"/>
          <w:numId w:val="5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การถอนตัว ออกจากการทำหน้าที่ตัดสินใจหรือทำงานที่บุคลากรที่ผลประโยชน์ทับซ้อนกัน</w:t>
      </w:r>
    </w:p>
    <w:p w:rsidR="009D488A" w:rsidRDefault="00334101" w:rsidP="009D488A">
      <w:pPr>
        <w:pStyle w:val="a3"/>
        <w:numPr>
          <w:ilvl w:val="0"/>
          <w:numId w:val="5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ให้ผู้อำนวยการกองคลัง มีหน้าที่ตรวจสอบบุคลากรในองค์การบริหารส่วนตำบลท่าขนาน ถึงความเกี่ยวข้องกับผู้เสนอ</w:t>
      </w:r>
      <w:r w:rsidR="00CD4428">
        <w:rPr>
          <w:rFonts w:ascii="TH SarabunPSK" w:hAnsi="TH SarabunPSK" w:cs="TH SarabunPSK" w:hint="cs"/>
          <w:spacing w:val="-4"/>
          <w:sz w:val="32"/>
          <w:szCs w:val="32"/>
          <w:cs/>
        </w:rPr>
        <w:t>งานพร้อมทั้งรายงานผลการปฏิบัติงานเพื่อป้องกันผลประโยชน์ทับซ้อนต่อนายกองค์การบริหารส่วนตำบลท่าขนานทราบ</w:t>
      </w:r>
    </w:p>
    <w:p w:rsidR="00E827AC" w:rsidRPr="00CD4428" w:rsidRDefault="00CD4428" w:rsidP="00CD4428">
      <w:pPr>
        <w:pStyle w:val="a3"/>
        <w:numPr>
          <w:ilvl w:val="0"/>
          <w:numId w:val="5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การรับของขวัญเป็นของส่วนตัวให้กระทำได้ในกรณีมีมูลค่าไม่เกิน 3,000 บาท หากเกินกว่านั้น ต้องรายงานผู้บังคับบัญชาทราบและพิจารณาดำเนินการต่อไป</w:t>
      </w:r>
    </w:p>
    <w:p w:rsidR="006B2B35" w:rsidRPr="006B273E" w:rsidRDefault="006B2B35" w:rsidP="00D530D9">
      <w:pPr>
        <w:spacing w:before="200"/>
        <w:rPr>
          <w:rFonts w:ascii="TH SarabunPSK" w:hAnsi="TH SarabunPSK" w:cs="TH SarabunPSK"/>
          <w:sz w:val="32"/>
          <w:szCs w:val="32"/>
          <w:cs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6B2B35" w:rsidRDefault="006B2B35" w:rsidP="00D530D9">
      <w:pPr>
        <w:spacing w:before="200"/>
        <w:rPr>
          <w:rFonts w:ascii="TH SarabunPSK" w:hAnsi="TH SarabunPSK" w:cs="TH SarabunPSK"/>
          <w:sz w:val="32"/>
          <w:szCs w:val="32"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="006B11D3">
        <w:rPr>
          <w:rFonts w:ascii="TH SarabunPSK" w:hAnsi="TH SarabunPSK" w:cs="TH SarabunPSK" w:hint="cs"/>
          <w:sz w:val="32"/>
          <w:szCs w:val="32"/>
          <w:cs/>
        </w:rPr>
        <w:t>๑</w:t>
      </w:r>
      <w:r w:rsidR="00254B6F">
        <w:rPr>
          <w:rFonts w:ascii="TH SarabunPSK" w:hAnsi="TH SarabunPSK" w:cs="TH SarabunPSK" w:hint="cs"/>
          <w:sz w:val="32"/>
          <w:szCs w:val="32"/>
          <w:cs/>
        </w:rPr>
        <w:t>2</w:t>
      </w:r>
      <w:r w:rsidR="00CD44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273E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 w:rsidR="00254B6F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6B273E">
        <w:rPr>
          <w:rFonts w:ascii="TH SarabunPSK" w:hAnsi="TH SarabunPSK" w:cs="TH SarabunPSK"/>
          <w:sz w:val="32"/>
          <w:szCs w:val="32"/>
          <w:cs/>
        </w:rPr>
        <w:t xml:space="preserve">  พ.ศ.</w:t>
      </w:r>
      <w:r w:rsidR="003A0CCD">
        <w:rPr>
          <w:rFonts w:ascii="TH SarabunPSK" w:hAnsi="TH SarabunPSK" w:cs="TH SarabunPSK" w:hint="cs"/>
          <w:sz w:val="32"/>
          <w:szCs w:val="32"/>
          <w:cs/>
        </w:rPr>
        <w:t xml:space="preserve">  ๒๕๖2</w:t>
      </w:r>
    </w:p>
    <w:p w:rsidR="005619FB" w:rsidRPr="006B273E" w:rsidRDefault="005619FB" w:rsidP="00D530D9">
      <w:pPr>
        <w:spacing w:before="2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1991995</wp:posOffset>
            </wp:positionH>
            <wp:positionV relativeFrom="paragraph">
              <wp:posOffset>125730</wp:posOffset>
            </wp:positionV>
            <wp:extent cx="2066925" cy="590550"/>
            <wp:effectExtent l="19050" t="0" r="9525" b="0"/>
            <wp:wrapNone/>
            <wp:docPr id="6" name="Picture 1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35" w:rsidRPr="006B273E" w:rsidRDefault="006B2B35" w:rsidP="006B273E">
      <w:pPr>
        <w:rPr>
          <w:rFonts w:ascii="TH SarabunPSK" w:hAnsi="TH SarabunPSK" w:cs="TH SarabunPSK"/>
          <w:sz w:val="32"/>
          <w:szCs w:val="32"/>
        </w:rPr>
      </w:pPr>
    </w:p>
    <w:p w:rsidR="006B2B35" w:rsidRPr="006B273E" w:rsidRDefault="006B2B35" w:rsidP="006B273E">
      <w:pPr>
        <w:rPr>
          <w:rFonts w:ascii="TH SarabunPSK" w:hAnsi="TH SarabunPSK" w:cs="TH SarabunPSK"/>
          <w:sz w:val="20"/>
          <w:szCs w:val="20"/>
        </w:rPr>
      </w:pPr>
    </w:p>
    <w:p w:rsidR="006B2B35" w:rsidRPr="006B273E" w:rsidRDefault="006B2B35" w:rsidP="006B273E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 xml:space="preserve">    (</w:t>
      </w:r>
      <w:r w:rsidRPr="006B273E">
        <w:rPr>
          <w:rFonts w:ascii="TH SarabunPSK" w:hAnsi="TH SarabunPSK" w:cs="TH SarabunPSK" w:hint="cs"/>
          <w:sz w:val="32"/>
          <w:szCs w:val="32"/>
          <w:cs/>
        </w:rPr>
        <w:t>นายนิ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รันดร์</w:t>
      </w:r>
      <w:proofErr w:type="spellEnd"/>
      <w:r w:rsidR="00CD442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โพร่</w:t>
      </w:r>
      <w:proofErr w:type="spellEnd"/>
      <w:r w:rsidRPr="006B273E">
        <w:rPr>
          <w:rFonts w:ascii="TH SarabunPSK" w:hAnsi="TH SarabunPSK" w:cs="TH SarabunPSK" w:hint="cs"/>
          <w:sz w:val="32"/>
          <w:szCs w:val="32"/>
          <w:cs/>
        </w:rPr>
        <w:t>ขวาง</w:t>
      </w:r>
      <w:r w:rsidRPr="006B273E">
        <w:rPr>
          <w:rFonts w:ascii="TH SarabunPSK" w:hAnsi="TH SarabunPSK" w:cs="TH SarabunPSK"/>
          <w:sz w:val="32"/>
          <w:szCs w:val="32"/>
          <w:cs/>
        </w:rPr>
        <w:t>)</w:t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</w:p>
    <w:p w:rsidR="003D42E1" w:rsidRPr="006B2B35" w:rsidRDefault="00CD4428"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6B2B35" w:rsidRPr="006B273E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นายกองค์การบริหารส่วนตำบลท่าขนาน</w:t>
      </w:r>
    </w:p>
    <w:sectPr w:rsidR="003D42E1" w:rsidRPr="006B2B35" w:rsidSect="005B2029">
      <w:pgSz w:w="11906" w:h="16838"/>
      <w:pgMar w:top="1418" w:right="907" w:bottom="1021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DC"/>
    <w:multiLevelType w:val="hybridMultilevel"/>
    <w:tmpl w:val="ED4AD738"/>
    <w:lvl w:ilvl="0" w:tplc="14EC0A2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6C3664"/>
    <w:multiLevelType w:val="hybridMultilevel"/>
    <w:tmpl w:val="8BC68F98"/>
    <w:lvl w:ilvl="0" w:tplc="E444B8AE">
      <w:start w:val="4"/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4741F61"/>
    <w:multiLevelType w:val="hybridMultilevel"/>
    <w:tmpl w:val="48BEEE8E"/>
    <w:lvl w:ilvl="0" w:tplc="4C500384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A2324"/>
    <w:multiLevelType w:val="hybridMultilevel"/>
    <w:tmpl w:val="A0DA63E8"/>
    <w:lvl w:ilvl="0" w:tplc="46882318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E4A24"/>
    <w:multiLevelType w:val="hybridMultilevel"/>
    <w:tmpl w:val="D8F24488"/>
    <w:lvl w:ilvl="0" w:tplc="F1C23B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2B35"/>
    <w:rsid w:val="00095515"/>
    <w:rsid w:val="000A6A14"/>
    <w:rsid w:val="0017741E"/>
    <w:rsid w:val="001A7744"/>
    <w:rsid w:val="00242BCA"/>
    <w:rsid w:val="00254B6F"/>
    <w:rsid w:val="00294DC6"/>
    <w:rsid w:val="00334101"/>
    <w:rsid w:val="003A0CCD"/>
    <w:rsid w:val="003D42E1"/>
    <w:rsid w:val="003E1654"/>
    <w:rsid w:val="004A40CF"/>
    <w:rsid w:val="005619FB"/>
    <w:rsid w:val="005664F7"/>
    <w:rsid w:val="005A13D6"/>
    <w:rsid w:val="005B2029"/>
    <w:rsid w:val="005C6DC3"/>
    <w:rsid w:val="005F6045"/>
    <w:rsid w:val="00653391"/>
    <w:rsid w:val="006657B1"/>
    <w:rsid w:val="006A0E58"/>
    <w:rsid w:val="006B0977"/>
    <w:rsid w:val="006B11D3"/>
    <w:rsid w:val="006B273E"/>
    <w:rsid w:val="006B2B35"/>
    <w:rsid w:val="007035E4"/>
    <w:rsid w:val="00732618"/>
    <w:rsid w:val="007633C4"/>
    <w:rsid w:val="007A7C0A"/>
    <w:rsid w:val="007C0AF0"/>
    <w:rsid w:val="00803469"/>
    <w:rsid w:val="00804652"/>
    <w:rsid w:val="008055EC"/>
    <w:rsid w:val="008B3A03"/>
    <w:rsid w:val="008B4181"/>
    <w:rsid w:val="008E3C2E"/>
    <w:rsid w:val="009B0FE4"/>
    <w:rsid w:val="009D488A"/>
    <w:rsid w:val="00A132B1"/>
    <w:rsid w:val="00A3006B"/>
    <w:rsid w:val="00A8348D"/>
    <w:rsid w:val="00A85084"/>
    <w:rsid w:val="00A962D7"/>
    <w:rsid w:val="00AC1B38"/>
    <w:rsid w:val="00B00D8E"/>
    <w:rsid w:val="00B1092E"/>
    <w:rsid w:val="00B15C87"/>
    <w:rsid w:val="00BD25BD"/>
    <w:rsid w:val="00BF58D2"/>
    <w:rsid w:val="00C132F3"/>
    <w:rsid w:val="00C63863"/>
    <w:rsid w:val="00CC2D25"/>
    <w:rsid w:val="00CD27C1"/>
    <w:rsid w:val="00CD4428"/>
    <w:rsid w:val="00D530D9"/>
    <w:rsid w:val="00DB2870"/>
    <w:rsid w:val="00E02A7A"/>
    <w:rsid w:val="00E13324"/>
    <w:rsid w:val="00E22B32"/>
    <w:rsid w:val="00E827AC"/>
    <w:rsid w:val="00E84CEE"/>
    <w:rsid w:val="00F14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3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A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2A7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76A06-C6D6-4953-B9CD-46CD4152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2020-07-10T01:54:00Z</cp:lastPrinted>
  <dcterms:created xsi:type="dcterms:W3CDTF">2020-07-10T09:11:00Z</dcterms:created>
  <dcterms:modified xsi:type="dcterms:W3CDTF">2020-07-10T09:11:00Z</dcterms:modified>
</cp:coreProperties>
</file>